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2B99" w14:textId="3F8ABC19" w:rsidR="00D84F93" w:rsidRPr="00FE3413" w:rsidRDefault="00A64849" w:rsidP="00D84F93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</w:p>
    <w:p w14:paraId="7A8CEA1C" w14:textId="77777777" w:rsidR="00D84F93" w:rsidRDefault="00D84F93" w:rsidP="00D84F93">
      <w:pPr>
        <w:spacing w:after="0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2611CBC3" w14:textId="77777777" w:rsidR="00D84F93" w:rsidRPr="00A8730F" w:rsidRDefault="00D84F93" w:rsidP="00D84F93">
      <w:pPr>
        <w:spacing w:after="0"/>
        <w:jc w:val="center"/>
        <w:rPr>
          <w:rFonts w:ascii="Calibri" w:hAnsi="Calibri" w:cs="Calibri"/>
          <w:b/>
          <w:bCs/>
          <w:sz w:val="30"/>
          <w:szCs w:val="30"/>
        </w:rPr>
      </w:pPr>
      <w:r w:rsidRPr="00A8730F">
        <w:rPr>
          <w:rFonts w:ascii="Calibri" w:hAnsi="Calibri" w:cs="Calibri"/>
          <w:b/>
          <w:bCs/>
          <w:sz w:val="30"/>
          <w:szCs w:val="30"/>
        </w:rPr>
        <w:t>Notice to Patients Regarding Facility Fees Charged by Healthcare Entities</w:t>
      </w:r>
    </w:p>
    <w:p w14:paraId="13C2B249" w14:textId="77777777" w:rsidR="00D84F93" w:rsidRPr="00FE3413" w:rsidRDefault="00D84F93" w:rsidP="00D84F93">
      <w:pPr>
        <w:spacing w:after="0"/>
        <w:rPr>
          <w:rFonts w:ascii="Calibri" w:hAnsi="Calibri" w:cs="Calibri"/>
          <w:sz w:val="30"/>
          <w:szCs w:val="30"/>
        </w:rPr>
      </w:pPr>
    </w:p>
    <w:p w14:paraId="2F3E6812" w14:textId="77777777" w:rsidR="00D84F93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  <w:r w:rsidRPr="00A8730F">
        <w:rPr>
          <w:rFonts w:ascii="Calibri" w:hAnsi="Calibri" w:cs="Calibri"/>
          <w:sz w:val="24"/>
          <w:szCs w:val="24"/>
        </w:rPr>
        <w:t>This is a hospital-based facility.</w:t>
      </w:r>
    </w:p>
    <w:p w14:paraId="082B544F" w14:textId="77777777" w:rsidR="00D84F93" w:rsidRPr="00A8730F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</w:p>
    <w:p w14:paraId="014DFF0B" w14:textId="3108524F" w:rsidR="00D84F93" w:rsidRPr="00A8730F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  <w:bookmarkStart w:id="0" w:name="_Hlk173921808"/>
      <w:r w:rsidRPr="00A8730F">
        <w:rPr>
          <w:rFonts w:ascii="Calibri" w:hAnsi="Calibri" w:cs="Calibri"/>
          <w:b/>
          <w:bCs/>
          <w:sz w:val="24"/>
          <w:szCs w:val="24"/>
        </w:rPr>
        <w:t>Hospital:</w:t>
      </w:r>
      <w:bookmarkEnd w:id="0"/>
      <w:r w:rsidRPr="00A8730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Central Maine Medical Center</w:t>
      </w:r>
      <w:r w:rsidR="001729B1">
        <w:rPr>
          <w:rFonts w:ascii="Calibri" w:hAnsi="Calibri" w:cs="Calibri"/>
          <w:sz w:val="24"/>
          <w:szCs w:val="24"/>
        </w:rPr>
        <w:t>, Bridgton Hospital or Rumford Hospital</w:t>
      </w:r>
    </w:p>
    <w:p w14:paraId="283E0025" w14:textId="77777777" w:rsidR="00D84F93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A8730F">
        <w:rPr>
          <w:rFonts w:ascii="Calibri" w:hAnsi="Calibri" w:cs="Calibri"/>
          <w:sz w:val="24"/>
          <w:szCs w:val="24"/>
        </w:rPr>
        <w:t>A facility fee may be charged for services provided at this location.</w:t>
      </w:r>
    </w:p>
    <w:p w14:paraId="6D98594A" w14:textId="77777777" w:rsidR="00D84F93" w:rsidRPr="00A8730F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</w:p>
    <w:p w14:paraId="08A66D07" w14:textId="77777777" w:rsidR="00D84F93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  <w:r w:rsidRPr="00A8730F">
        <w:rPr>
          <w:rFonts w:ascii="Calibri" w:hAnsi="Calibri" w:cs="Calibri"/>
          <w:sz w:val="24"/>
          <w:szCs w:val="24"/>
        </w:rPr>
        <w:t>Additional information about facility fees may be found by accessing Maine Health Data Organization at https://mhdo.maine.gov, Health Care Facility Fees.</w:t>
      </w:r>
    </w:p>
    <w:p w14:paraId="73B14815" w14:textId="77777777" w:rsidR="00D84F93" w:rsidRPr="00A8730F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</w:p>
    <w:p w14:paraId="732743B7" w14:textId="77777777" w:rsidR="00D84F93" w:rsidRPr="00A8730F" w:rsidRDefault="00D84F93" w:rsidP="00D84F93">
      <w:pPr>
        <w:spacing w:after="0"/>
        <w:rPr>
          <w:rFonts w:ascii="Calibri" w:hAnsi="Calibri" w:cs="Calibri"/>
          <w:sz w:val="24"/>
          <w:szCs w:val="24"/>
        </w:rPr>
      </w:pPr>
      <w:r w:rsidRPr="00A8730F">
        <w:rPr>
          <w:rFonts w:ascii="Calibri" w:eastAsia="Times New Roman" w:hAnsi="Calibri" w:cs="Calibri"/>
          <w:sz w:val="24"/>
          <w:szCs w:val="24"/>
        </w:rPr>
        <w:t xml:space="preserve">If you have any questions or need further clarification, please do not hesitate to contact us by reaching out to </w:t>
      </w:r>
      <w:r w:rsidRPr="00A8730F">
        <w:rPr>
          <w:rFonts w:ascii="Calibri" w:hAnsi="Calibri" w:cs="Calibri"/>
          <w:sz w:val="24"/>
          <w:szCs w:val="24"/>
        </w:rPr>
        <w:t>Central Maine Healthcare Patient Financial Services at (207) 795-2237.</w:t>
      </w:r>
    </w:p>
    <w:p w14:paraId="445DA783" w14:textId="77777777" w:rsidR="00D84F93" w:rsidRDefault="00D84F93" w:rsidP="00D84F93">
      <w:pPr>
        <w:spacing w:after="0"/>
        <w:rPr>
          <w:rFonts w:ascii="Calibri" w:hAnsi="Calibri" w:cs="Calibri"/>
          <w:sz w:val="20"/>
          <w:szCs w:val="20"/>
        </w:rPr>
      </w:pPr>
    </w:p>
    <w:p w14:paraId="57F012F2" w14:textId="77777777" w:rsidR="00D84F93" w:rsidRDefault="00D84F93" w:rsidP="00D84F93">
      <w:pPr>
        <w:spacing w:after="0"/>
        <w:rPr>
          <w:rFonts w:ascii="Calibri" w:hAnsi="Calibri" w:cs="Calibri"/>
          <w:sz w:val="20"/>
          <w:szCs w:val="20"/>
        </w:rPr>
      </w:pPr>
    </w:p>
    <w:p w14:paraId="3013BD42" w14:textId="77777777" w:rsidR="00D84F93" w:rsidRDefault="00D84F93" w:rsidP="00D84F93">
      <w:pPr>
        <w:spacing w:after="0"/>
        <w:rPr>
          <w:rFonts w:ascii="Calibri" w:hAnsi="Calibri" w:cs="Calibri"/>
          <w:sz w:val="20"/>
          <w:szCs w:val="20"/>
        </w:rPr>
      </w:pPr>
    </w:p>
    <w:p w14:paraId="005063AC" w14:textId="77777777" w:rsidR="00D84F93" w:rsidRDefault="00D84F93" w:rsidP="00D84F93">
      <w:pPr>
        <w:spacing w:after="0"/>
        <w:rPr>
          <w:rFonts w:ascii="Calibri" w:hAnsi="Calibri" w:cs="Calibri"/>
          <w:sz w:val="20"/>
          <w:szCs w:val="20"/>
        </w:rPr>
      </w:pPr>
    </w:p>
    <w:p w14:paraId="270C7708" w14:textId="77777777" w:rsidR="00D84F93" w:rsidRPr="00517084" w:rsidRDefault="00D84F93" w:rsidP="00D84F93">
      <w:pPr>
        <w:spacing w:after="0"/>
        <w:rPr>
          <w:rFonts w:ascii="Calibri" w:hAnsi="Calibri" w:cs="Calibri"/>
          <w:sz w:val="20"/>
          <w:szCs w:val="20"/>
        </w:rPr>
      </w:pPr>
      <w:r w:rsidRPr="00A8730F">
        <w:rPr>
          <w:rFonts w:ascii="Calibri" w:hAnsi="Calibri" w:cs="Calibri"/>
          <w:sz w:val="20"/>
          <w:szCs w:val="20"/>
        </w:rPr>
        <w:t>Notice required under Sec 4 of 22 Maine Revised Statutes1718-B, subsection 2, enacted by Maine Legislature April 25, 2024.</w:t>
      </w:r>
    </w:p>
    <w:p w14:paraId="744A11EE" w14:textId="48E7C414" w:rsidR="00FE3413" w:rsidRPr="00D84F93" w:rsidRDefault="00FE3413" w:rsidP="00D84F93"/>
    <w:sectPr w:rsidR="00FE3413" w:rsidRPr="00D84F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7BF2" w14:textId="77777777" w:rsidR="000E11E5" w:rsidRDefault="000E11E5" w:rsidP="00FE3413">
      <w:pPr>
        <w:spacing w:after="0" w:line="240" w:lineRule="auto"/>
      </w:pPr>
      <w:r>
        <w:separator/>
      </w:r>
    </w:p>
  </w:endnote>
  <w:endnote w:type="continuationSeparator" w:id="0">
    <w:p w14:paraId="1B3F0B64" w14:textId="77777777" w:rsidR="000E11E5" w:rsidRDefault="000E11E5" w:rsidP="00F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1449" w14:textId="081CBF16" w:rsidR="00FE3413" w:rsidRPr="00F04A7C" w:rsidRDefault="00F04A7C" w:rsidP="00F04A7C">
    <w:pPr>
      <w:pStyle w:val="Footer"/>
    </w:pPr>
    <w:r w:rsidRPr="00AC6729">
      <w:t>Last Revised: 8/7/2024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B456" w14:textId="77777777" w:rsidR="000E11E5" w:rsidRDefault="000E11E5" w:rsidP="00FE3413">
      <w:pPr>
        <w:spacing w:after="0" w:line="240" w:lineRule="auto"/>
      </w:pPr>
      <w:r>
        <w:separator/>
      </w:r>
    </w:p>
  </w:footnote>
  <w:footnote w:type="continuationSeparator" w:id="0">
    <w:p w14:paraId="05D78FAA" w14:textId="77777777" w:rsidR="000E11E5" w:rsidRDefault="000E11E5" w:rsidP="00FE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E748" w14:textId="55AEF737" w:rsidR="00FE3413" w:rsidRDefault="001729B1" w:rsidP="00FE3413">
    <w:pPr>
      <w:pStyle w:val="Header"/>
      <w:jc w:val="center"/>
    </w:pPr>
    <w:r>
      <w:rPr>
        <w:noProof/>
      </w:rPr>
      <w:drawing>
        <wp:inline distT="0" distB="0" distL="0" distR="0" wp14:anchorId="344EDAEA" wp14:editId="4D4AAF80">
          <wp:extent cx="2044341" cy="652145"/>
          <wp:effectExtent l="0" t="0" r="0" b="0"/>
          <wp:docPr id="170747665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47665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77" cy="65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3"/>
    <w:rsid w:val="000E11E5"/>
    <w:rsid w:val="0011054A"/>
    <w:rsid w:val="001729B1"/>
    <w:rsid w:val="002D15DE"/>
    <w:rsid w:val="006948C0"/>
    <w:rsid w:val="006A0CF6"/>
    <w:rsid w:val="008C67B2"/>
    <w:rsid w:val="0098528D"/>
    <w:rsid w:val="00A53DAA"/>
    <w:rsid w:val="00A64849"/>
    <w:rsid w:val="00A8730F"/>
    <w:rsid w:val="00BF5E35"/>
    <w:rsid w:val="00D21B17"/>
    <w:rsid w:val="00D319F2"/>
    <w:rsid w:val="00D84F93"/>
    <w:rsid w:val="00DC767D"/>
    <w:rsid w:val="00DF54E9"/>
    <w:rsid w:val="00F04A7C"/>
    <w:rsid w:val="00F077B2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49C95"/>
  <w15:chartTrackingRefBased/>
  <w15:docId w15:val="{DB4056DE-B891-4CAD-AF61-6633E26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1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41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41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41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41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41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41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413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3413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E3413"/>
    <w:pPr>
      <w:ind w:left="720"/>
      <w:contextualSpacing/>
    </w:pPr>
    <w:rPr>
      <w:rFonts w:ascii="Calibri" w:hAnsi="Calibr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3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413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E34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41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2"/>
      <w:sz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E3413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E341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2"/>
      <w:sz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E3413"/>
    <w:rPr>
      <w:rFonts w:ascii="Calibri" w:hAnsi="Calibr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41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Ramos</dc:creator>
  <cp:keywords/>
  <dc:description/>
  <cp:lastModifiedBy>Sharon Sterling</cp:lastModifiedBy>
  <cp:revision>3</cp:revision>
  <dcterms:created xsi:type="dcterms:W3CDTF">2024-08-07T18:57:00Z</dcterms:created>
  <dcterms:modified xsi:type="dcterms:W3CDTF">2024-10-29T19:57:00Z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12d805-3e67-4ee5-91cf-7055bd88dc2c_Enabled">
    <vt:lpwstr>true</vt:lpwstr>
  </property>
  <property fmtid="{D5CDD505-2E9C-101B-9397-08002B2CF9AE}" pid="3" name="MSIP_Label_1e12d805-3e67-4ee5-91cf-7055bd88dc2c_SetDate">
    <vt:lpwstr>2024-10-29T19:57:21Z</vt:lpwstr>
  </property>
  <property fmtid="{D5CDD505-2E9C-101B-9397-08002B2CF9AE}" pid="4" name="MSIP_Label_1e12d805-3e67-4ee5-91cf-7055bd88dc2c_Method">
    <vt:lpwstr>Standard</vt:lpwstr>
  </property>
  <property fmtid="{D5CDD505-2E9C-101B-9397-08002B2CF9AE}" pid="5" name="MSIP_Label_1e12d805-3e67-4ee5-91cf-7055bd88dc2c_Name">
    <vt:lpwstr>defa4170-0d19-0005-0004-bc88714345d2</vt:lpwstr>
  </property>
  <property fmtid="{D5CDD505-2E9C-101B-9397-08002B2CF9AE}" pid="6" name="MSIP_Label_1e12d805-3e67-4ee5-91cf-7055bd88dc2c_SiteId">
    <vt:lpwstr>7b825e00-77cb-4cf6-ac7b-f322f75e968f</vt:lpwstr>
  </property>
  <property fmtid="{D5CDD505-2E9C-101B-9397-08002B2CF9AE}" pid="7" name="MSIP_Label_1e12d805-3e67-4ee5-91cf-7055bd88dc2c_ActionId">
    <vt:lpwstr>79de20b1-55a8-4ed8-9698-0687d4697f98</vt:lpwstr>
  </property>
  <property fmtid="{D5CDD505-2E9C-101B-9397-08002B2CF9AE}" pid="8" name="MSIP_Label_1e12d805-3e67-4ee5-91cf-7055bd88dc2c_ContentBits">
    <vt:lpwstr>0</vt:lpwstr>
  </property>
</Properties>
</file>